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17DB" w14:textId="77777777" w:rsidR="003D0D00" w:rsidRDefault="003D0D00" w:rsidP="003D0D00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2</w:t>
      </w:r>
    </w:p>
    <w:p w14:paraId="0C60F8FD" w14:textId="77777777" w:rsidR="003D0D00" w:rsidRDefault="003D0D00" w:rsidP="003D0D0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福建师范大学 </w:t>
      </w:r>
      <w:r>
        <w:rPr>
          <w:rFonts w:ascii="黑体" w:eastAsia="黑体" w:hAnsi="黑体" w:hint="eastAsia"/>
          <w:b/>
          <w:sz w:val="44"/>
          <w:szCs w:val="44"/>
          <w:u w:val="single"/>
        </w:rPr>
        <w:t xml:space="preserve"> 2021 </w:t>
      </w:r>
      <w:r>
        <w:rPr>
          <w:rFonts w:ascii="黑体" w:eastAsia="黑体" w:hAnsi="黑体" w:hint="eastAsia"/>
          <w:b/>
          <w:sz w:val="44"/>
          <w:szCs w:val="44"/>
        </w:rPr>
        <w:t xml:space="preserve"> 年报考博士研究生</w:t>
      </w:r>
    </w:p>
    <w:p w14:paraId="7F3CBFDF" w14:textId="77777777" w:rsidR="003D0D00" w:rsidRDefault="003D0D00" w:rsidP="003D0D00">
      <w:pPr>
        <w:pStyle w:val="11"/>
      </w:pPr>
      <w:bookmarkStart w:id="0" w:name="_Toc438127352"/>
      <w:r>
        <w:rPr>
          <w:rFonts w:hint="eastAsia"/>
        </w:rPr>
        <w:t>专家推荐书</w:t>
      </w:r>
      <w:bookmarkEnd w:id="0"/>
    </w:p>
    <w:p w14:paraId="5899D688" w14:textId="77777777" w:rsidR="003D0D00" w:rsidRDefault="003D0D00" w:rsidP="003D0D00">
      <w:pPr>
        <w:spacing w:line="240" w:lineRule="exact"/>
        <w:rPr>
          <w:rFonts w:ascii="仿宋_GB2312" w:eastAsia="仿宋_GB2312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679"/>
        <w:gridCol w:w="1364"/>
        <w:gridCol w:w="2114"/>
        <w:gridCol w:w="1668"/>
        <w:gridCol w:w="1834"/>
      </w:tblGrid>
      <w:tr w:rsidR="003D0D00" w14:paraId="01A68BB2" w14:textId="77777777" w:rsidTr="003A049A">
        <w:trPr>
          <w:trHeight w:val="467"/>
          <w:jc w:val="center"/>
        </w:trPr>
        <w:tc>
          <w:tcPr>
            <w:tcW w:w="1470" w:type="dxa"/>
            <w:vAlign w:val="center"/>
          </w:tcPr>
          <w:p w14:paraId="20C7F773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考生姓名</w:t>
            </w:r>
          </w:p>
        </w:tc>
        <w:tc>
          <w:tcPr>
            <w:tcW w:w="1679" w:type="dxa"/>
            <w:vAlign w:val="center"/>
          </w:tcPr>
          <w:p w14:paraId="326CBAAA" w14:textId="77777777" w:rsidR="003D0D00" w:rsidRDefault="003D0D00" w:rsidP="003A049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1041D4F7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报考专业</w:t>
            </w:r>
          </w:p>
        </w:tc>
        <w:tc>
          <w:tcPr>
            <w:tcW w:w="2114" w:type="dxa"/>
            <w:vAlign w:val="center"/>
          </w:tcPr>
          <w:p w14:paraId="4893CCF7" w14:textId="77777777" w:rsidR="003D0D00" w:rsidRDefault="003D0D00" w:rsidP="003A049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692AF346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报考导师</w:t>
            </w:r>
          </w:p>
        </w:tc>
        <w:tc>
          <w:tcPr>
            <w:tcW w:w="1834" w:type="dxa"/>
            <w:vAlign w:val="center"/>
          </w:tcPr>
          <w:p w14:paraId="2FC3B293" w14:textId="77777777" w:rsidR="003D0D00" w:rsidRDefault="003D0D00" w:rsidP="003A049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0D00" w14:paraId="454D21E6" w14:textId="77777777" w:rsidTr="003A049A">
        <w:trPr>
          <w:trHeight w:val="467"/>
          <w:jc w:val="center"/>
        </w:trPr>
        <w:tc>
          <w:tcPr>
            <w:tcW w:w="10129" w:type="dxa"/>
            <w:gridSpan w:val="6"/>
            <w:vAlign w:val="center"/>
          </w:tcPr>
          <w:p w14:paraId="6D49DA6B" w14:textId="77777777" w:rsidR="003D0D00" w:rsidRDefault="003D0D00" w:rsidP="003A049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推荐人信息</w:t>
            </w:r>
          </w:p>
        </w:tc>
      </w:tr>
      <w:tr w:rsidR="003D0D00" w14:paraId="774A94F1" w14:textId="77777777" w:rsidTr="003A049A">
        <w:trPr>
          <w:trHeight w:val="437"/>
          <w:jc w:val="center"/>
        </w:trPr>
        <w:tc>
          <w:tcPr>
            <w:tcW w:w="1470" w:type="dxa"/>
            <w:vAlign w:val="center"/>
          </w:tcPr>
          <w:p w14:paraId="3B1A50A4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679" w:type="dxa"/>
            <w:vAlign w:val="center"/>
          </w:tcPr>
          <w:p w14:paraId="7B94867B" w14:textId="77777777" w:rsidR="003D0D00" w:rsidRDefault="003D0D00" w:rsidP="003A049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0BF813E6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职务职称</w:t>
            </w:r>
          </w:p>
        </w:tc>
        <w:tc>
          <w:tcPr>
            <w:tcW w:w="2114" w:type="dxa"/>
            <w:vAlign w:val="center"/>
          </w:tcPr>
          <w:p w14:paraId="472011BB" w14:textId="77777777" w:rsidR="003D0D00" w:rsidRDefault="003D0D00" w:rsidP="003A049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34550F19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与考生关系</w:t>
            </w:r>
          </w:p>
        </w:tc>
        <w:tc>
          <w:tcPr>
            <w:tcW w:w="1834" w:type="dxa"/>
            <w:vAlign w:val="center"/>
          </w:tcPr>
          <w:p w14:paraId="3E30F598" w14:textId="77777777" w:rsidR="003D0D00" w:rsidRDefault="003D0D00" w:rsidP="003A049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0D00" w14:paraId="1A82ECB6" w14:textId="77777777" w:rsidTr="003A049A">
        <w:trPr>
          <w:trHeight w:val="415"/>
          <w:jc w:val="center"/>
        </w:trPr>
        <w:tc>
          <w:tcPr>
            <w:tcW w:w="1470" w:type="dxa"/>
            <w:vAlign w:val="center"/>
          </w:tcPr>
          <w:p w14:paraId="0340E1C2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工作单位</w:t>
            </w:r>
          </w:p>
        </w:tc>
        <w:tc>
          <w:tcPr>
            <w:tcW w:w="5157" w:type="dxa"/>
            <w:gridSpan w:val="3"/>
            <w:vAlign w:val="center"/>
          </w:tcPr>
          <w:p w14:paraId="6B217ADC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8" w:type="dxa"/>
            <w:vAlign w:val="center"/>
          </w:tcPr>
          <w:p w14:paraId="7E732A47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研究领域</w:t>
            </w:r>
          </w:p>
        </w:tc>
        <w:tc>
          <w:tcPr>
            <w:tcW w:w="1834" w:type="dxa"/>
            <w:vAlign w:val="center"/>
          </w:tcPr>
          <w:p w14:paraId="2329ED57" w14:textId="77777777" w:rsidR="003D0D00" w:rsidRDefault="003D0D00" w:rsidP="003A049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0D00" w14:paraId="3DA23FEF" w14:textId="77777777" w:rsidTr="003A049A">
        <w:trPr>
          <w:trHeight w:val="415"/>
          <w:jc w:val="center"/>
        </w:trPr>
        <w:tc>
          <w:tcPr>
            <w:tcW w:w="1470" w:type="dxa"/>
            <w:vAlign w:val="center"/>
          </w:tcPr>
          <w:p w14:paraId="2BBFCE3F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联系邮箱</w:t>
            </w:r>
          </w:p>
        </w:tc>
        <w:tc>
          <w:tcPr>
            <w:tcW w:w="5157" w:type="dxa"/>
            <w:gridSpan w:val="3"/>
            <w:vAlign w:val="center"/>
          </w:tcPr>
          <w:p w14:paraId="78580F57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68" w:type="dxa"/>
            <w:vAlign w:val="center"/>
          </w:tcPr>
          <w:p w14:paraId="65516F3E" w14:textId="77777777" w:rsidR="003D0D00" w:rsidRDefault="003D0D00" w:rsidP="003A049A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联系电话</w:t>
            </w:r>
          </w:p>
        </w:tc>
        <w:tc>
          <w:tcPr>
            <w:tcW w:w="1834" w:type="dxa"/>
            <w:vAlign w:val="center"/>
          </w:tcPr>
          <w:p w14:paraId="00259A6F" w14:textId="77777777" w:rsidR="003D0D00" w:rsidRDefault="003D0D00" w:rsidP="003A049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0D00" w14:paraId="51AB7D53" w14:textId="77777777" w:rsidTr="003A049A">
        <w:trPr>
          <w:trHeight w:val="826"/>
          <w:jc w:val="center"/>
        </w:trPr>
        <w:tc>
          <w:tcPr>
            <w:tcW w:w="10129" w:type="dxa"/>
            <w:gridSpan w:val="6"/>
            <w:tcBorders>
              <w:bottom w:val="nil"/>
            </w:tcBorders>
            <w:vAlign w:val="center"/>
          </w:tcPr>
          <w:p w14:paraId="147B82BA" w14:textId="77777777" w:rsidR="003D0D00" w:rsidRDefault="003D0D00" w:rsidP="003A049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请写出对被推荐人之评语（包括思想品德、业务水平、科研能力、外语水平和能力），以供甄别参考。</w:t>
            </w:r>
          </w:p>
          <w:p w14:paraId="6152E5B2" w14:textId="77777777" w:rsidR="003D0D00" w:rsidRDefault="003D0D00" w:rsidP="003A049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您认识考生年，您对考生是：非常了解</w:t>
            </w:r>
            <w:r>
              <w:rPr>
                <w:rFonts w:ascii="仿宋_GB2312" w:eastAsia="仿宋_GB2312" w:hAnsi="Wingdings 2" w:hint="eastAsia"/>
                <w:sz w:val="32"/>
                <w:szCs w:val="32"/>
              </w:rPr>
              <w:sym w:font="Wingdings 2" w:char="F02A"/>
            </w:r>
            <w:r>
              <w:rPr>
                <w:rFonts w:ascii="仿宋_GB2312" w:eastAsia="仿宋_GB2312" w:hint="eastAsia"/>
                <w:szCs w:val="21"/>
              </w:rPr>
              <w:t>，了解</w:t>
            </w:r>
            <w:r>
              <w:rPr>
                <w:rFonts w:ascii="仿宋_GB2312" w:eastAsia="仿宋_GB2312" w:hAnsi="Wingdings 2" w:hint="eastAsia"/>
                <w:sz w:val="32"/>
                <w:szCs w:val="32"/>
              </w:rPr>
              <w:sym w:font="Wingdings 2" w:char="F02A"/>
            </w:r>
            <w:r>
              <w:rPr>
                <w:rFonts w:ascii="仿宋_GB2312" w:eastAsia="仿宋_GB2312" w:hint="eastAsia"/>
                <w:szCs w:val="21"/>
              </w:rPr>
              <w:t>，一般了解</w:t>
            </w:r>
            <w:r>
              <w:rPr>
                <w:rFonts w:ascii="仿宋_GB2312" w:eastAsia="仿宋_GB2312" w:hAnsi="Wingdings 2" w:hint="eastAsia"/>
                <w:sz w:val="32"/>
                <w:szCs w:val="32"/>
              </w:rPr>
              <w:sym w:font="Wingdings 2" w:char="F02A"/>
            </w:r>
            <w:r>
              <w:rPr>
                <w:rFonts w:ascii="仿宋_GB2312" w:eastAsia="仿宋_GB2312" w:hint="eastAsia"/>
                <w:szCs w:val="21"/>
              </w:rPr>
              <w:t>，不了解</w:t>
            </w:r>
            <w:r>
              <w:rPr>
                <w:rFonts w:ascii="仿宋_GB2312" w:eastAsia="仿宋_GB2312" w:hAnsi="Wingdings 2" w:hint="eastAsia"/>
                <w:sz w:val="32"/>
                <w:szCs w:val="32"/>
              </w:rPr>
              <w:sym w:font="Wingdings 2" w:char="F02A"/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14:paraId="4442CC7C" w14:textId="77777777" w:rsidR="003D0D00" w:rsidRDefault="003D0D00" w:rsidP="003A049A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您看了考生提供的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材料及凭您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对考生的了解，该考生是否具有攻读本学科博士学位的能力：是</w:t>
            </w:r>
            <w:r>
              <w:rPr>
                <w:rFonts w:ascii="仿宋_GB2312" w:eastAsia="仿宋_GB2312" w:hAnsi="Wingdings 2" w:hint="eastAsia"/>
                <w:sz w:val="32"/>
                <w:szCs w:val="32"/>
              </w:rPr>
              <w:sym w:font="Wingdings 2" w:char="F02A"/>
            </w:r>
            <w:r>
              <w:rPr>
                <w:rFonts w:ascii="仿宋_GB2312" w:eastAsia="仿宋_GB2312" w:hint="eastAsia"/>
                <w:szCs w:val="21"/>
              </w:rPr>
              <w:t>，否</w:t>
            </w:r>
            <w:r>
              <w:rPr>
                <w:rFonts w:ascii="仿宋_GB2312" w:eastAsia="仿宋_GB2312" w:hAnsi="Wingdings 2" w:hint="eastAsia"/>
                <w:sz w:val="32"/>
                <w:szCs w:val="32"/>
              </w:rPr>
              <w:sym w:font="Wingdings 2" w:char="F02A"/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D0D00" w14:paraId="691C7515" w14:textId="77777777" w:rsidTr="003A049A">
        <w:trPr>
          <w:trHeight w:val="2410"/>
          <w:jc w:val="center"/>
        </w:trPr>
        <w:tc>
          <w:tcPr>
            <w:tcW w:w="10129" w:type="dxa"/>
            <w:gridSpan w:val="6"/>
            <w:tcBorders>
              <w:top w:val="nil"/>
            </w:tcBorders>
            <w:vAlign w:val="center"/>
          </w:tcPr>
          <w:p w14:paraId="3AF3AF8C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31A251E5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3B2C9555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3869C13C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4C26EF17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0CAF2C76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37495BF2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14592BC8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3BF15B78" w14:textId="77777777" w:rsidR="003D0D00" w:rsidRDefault="003D0D00" w:rsidP="003A049A">
            <w:pPr>
              <w:rPr>
                <w:rFonts w:ascii="仿宋_GB2312" w:eastAsia="仿宋_GB2312"/>
                <w:szCs w:val="21"/>
              </w:rPr>
            </w:pPr>
          </w:p>
          <w:p w14:paraId="354ECCD5" w14:textId="77777777" w:rsidR="003D0D00" w:rsidRDefault="003D0D00" w:rsidP="003A049A">
            <w:pPr>
              <w:rPr>
                <w:rFonts w:ascii="仿宋_GB2312" w:eastAsia="仿宋_GB2312" w:hint="eastAsia"/>
                <w:szCs w:val="21"/>
              </w:rPr>
            </w:pPr>
          </w:p>
          <w:p w14:paraId="2B14D0BC" w14:textId="77777777" w:rsidR="003D0D00" w:rsidRDefault="003D0D00" w:rsidP="003A049A">
            <w:pPr>
              <w:wordWrap w:val="0"/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</w:p>
          <w:p w14:paraId="58988F77" w14:textId="77777777" w:rsidR="003D0D00" w:rsidRDefault="003D0D00" w:rsidP="003A049A">
            <w:pPr>
              <w:wordWrap w:val="0"/>
              <w:spacing w:line="360" w:lineRule="auto"/>
              <w:ind w:right="420" w:firstLineChars="3200" w:firstLine="67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专家签名：</w:t>
            </w:r>
          </w:p>
          <w:p w14:paraId="6FC4B9E5" w14:textId="77777777" w:rsidR="003D0D00" w:rsidRDefault="003D0D00" w:rsidP="003A049A">
            <w:pPr>
              <w:spacing w:line="500" w:lineRule="exact"/>
              <w:ind w:right="420" w:firstLineChars="3850" w:firstLine="80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14:paraId="03C4A03E" w14:textId="77777777" w:rsidR="003D0D00" w:rsidRDefault="003D0D00" w:rsidP="003D0D00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请推荐人将本推荐信装入信封后密封并在封口骑缝处签名，交由考生随同其他报考材料统一提交。推荐意见必须由推荐人独自填写。如填写不下，可另加附页</w:t>
      </w:r>
    </w:p>
    <w:p w14:paraId="5069A486" w14:textId="77777777" w:rsidR="00903A1A" w:rsidRPr="003D0D00" w:rsidRDefault="00903A1A"/>
    <w:sectPr w:rsidR="00903A1A" w:rsidRPr="003D0D00" w:rsidSect="003D0D00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0"/>
    <w:rsid w:val="003D0D00"/>
    <w:rsid w:val="009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F4D0"/>
  <w15:chartTrackingRefBased/>
  <w15:docId w15:val="{AFC1E726-8C70-4E1A-9193-16653FC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D00"/>
    <w:pPr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0D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 标题 1 + 宋体 居中"/>
    <w:basedOn w:val="1"/>
    <w:uiPriority w:val="99"/>
    <w:qFormat/>
    <w:rsid w:val="003D0D00"/>
    <w:pPr>
      <w:widowControl w:val="0"/>
      <w:spacing w:before="0" w:after="0" w:line="240" w:lineRule="auto"/>
      <w:jc w:val="center"/>
    </w:pPr>
    <w:rPr>
      <w:rFonts w:ascii="黑体" w:eastAsia="黑体" w:hAnsi="黑体" w:cs="宋体"/>
      <w:szCs w:val="20"/>
    </w:rPr>
  </w:style>
  <w:style w:type="character" w:customStyle="1" w:styleId="10">
    <w:name w:val="标题 1 字符"/>
    <w:basedOn w:val="a0"/>
    <w:link w:val="1"/>
    <w:uiPriority w:val="9"/>
    <w:rsid w:val="003D0D0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芳</dc:creator>
  <cp:keywords/>
  <dc:description/>
  <cp:lastModifiedBy>林 芳</cp:lastModifiedBy>
  <cp:revision>1</cp:revision>
  <dcterms:created xsi:type="dcterms:W3CDTF">2020-10-10T03:59:00Z</dcterms:created>
  <dcterms:modified xsi:type="dcterms:W3CDTF">2020-10-10T04:00:00Z</dcterms:modified>
</cp:coreProperties>
</file>